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>AP Statistics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>Name: __________________________</w:t>
      </w: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 xml:space="preserve">Chapter 4 </w:t>
      </w:r>
      <w:r w:rsidR="00A47969">
        <w:rPr>
          <w:rFonts w:ascii="Comic Sans MS" w:eastAsia="+mn-ea" w:hAnsi="Comic Sans MS" w:cs="+mn-cs"/>
          <w:color w:val="000000"/>
          <w:kern w:val="24"/>
        </w:rPr>
        <w:t>In-class Review</w:t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>Date: ___________________________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 xml:space="preserve">1.  Let </w:t>
      </w:r>
      <w:r>
        <w:rPr>
          <w:rFonts w:ascii="Symbol" w:eastAsia="+mn-ea" w:hAnsi="Symbol" w:cs="+mn-cs"/>
          <w:color w:val="000000"/>
          <w:kern w:val="24"/>
        </w:rPr>
        <w:t></w:t>
      </w:r>
      <w:r>
        <w:rPr>
          <w:rFonts w:ascii="Comic Sans MS" w:eastAsia="+mn-ea" w:hAnsi="Comic Sans MS" w:cs="+mn-cs"/>
          <w:color w:val="000000"/>
          <w:kern w:val="24"/>
          <w:position w:val="-6"/>
          <w:vertAlign w:val="subscript"/>
        </w:rPr>
        <w:t>x</w:t>
      </w:r>
      <w:r>
        <w:rPr>
          <w:rFonts w:ascii="Comic Sans MS" w:eastAsia="+mn-ea" w:hAnsi="Comic Sans MS" w:cs="+mn-cs"/>
          <w:color w:val="000000"/>
          <w:kern w:val="24"/>
        </w:rPr>
        <w:t xml:space="preserve"> = 3.5, </w:t>
      </w:r>
      <w:r>
        <w:rPr>
          <w:rFonts w:ascii="Symbol" w:eastAsia="+mn-ea" w:hAnsi="Symbol" w:cs="+mn-cs"/>
          <w:color w:val="000000"/>
          <w:kern w:val="24"/>
        </w:rPr>
        <w:t></w:t>
      </w:r>
      <w:r>
        <w:rPr>
          <w:rFonts w:ascii="Comic Sans MS" w:eastAsia="+mn-ea" w:hAnsi="Comic Sans MS" w:cs="+mn-cs"/>
          <w:color w:val="000000"/>
          <w:kern w:val="24"/>
          <w:position w:val="-6"/>
          <w:vertAlign w:val="subscript"/>
        </w:rPr>
        <w:t>y</w:t>
      </w:r>
      <w:r>
        <w:rPr>
          <w:rFonts w:ascii="Comic Sans MS" w:eastAsia="+mn-ea" w:hAnsi="Comic Sans MS" w:cs="+mn-cs"/>
          <w:color w:val="000000"/>
          <w:kern w:val="24"/>
        </w:rPr>
        <w:t xml:space="preserve"> = 9.3, </w:t>
      </w:r>
      <w:r>
        <w:rPr>
          <w:rFonts w:ascii="Symbol" w:eastAsia="+mn-ea" w:hAnsi="Symbol" w:cs="+mn-cs"/>
          <w:color w:val="000000"/>
          <w:kern w:val="24"/>
        </w:rPr>
        <w:t></w:t>
      </w:r>
      <w:r>
        <w:rPr>
          <w:rFonts w:ascii="Comic Sans MS" w:eastAsia="+mn-ea" w:hAnsi="Comic Sans MS" w:cs="+mn-cs"/>
          <w:color w:val="000000"/>
          <w:kern w:val="24"/>
          <w:position w:val="-6"/>
          <w:vertAlign w:val="subscript"/>
        </w:rPr>
        <w:t>x</w:t>
      </w:r>
      <w:r>
        <w:rPr>
          <w:rFonts w:ascii="Comic Sans MS" w:eastAsia="+mn-ea" w:hAnsi="Comic Sans MS" w:cs="+mn-cs"/>
          <w:color w:val="000000"/>
          <w:kern w:val="24"/>
        </w:rPr>
        <w:t xml:space="preserve"> = 1.2, </w:t>
      </w:r>
      <w:r>
        <w:rPr>
          <w:rFonts w:ascii="Symbol" w:eastAsia="+mn-ea" w:hAnsi="Symbol" w:cs="+mn-cs"/>
          <w:color w:val="000000"/>
          <w:kern w:val="24"/>
        </w:rPr>
        <w:t></w:t>
      </w:r>
      <w:r>
        <w:rPr>
          <w:rFonts w:ascii="Comic Sans MS" w:eastAsia="+mn-ea" w:hAnsi="Comic Sans MS" w:cs="+mn-cs"/>
          <w:color w:val="000000"/>
          <w:kern w:val="24"/>
          <w:position w:val="-6"/>
          <w:vertAlign w:val="subscript"/>
        </w:rPr>
        <w:t>y</w:t>
      </w:r>
      <w:r>
        <w:rPr>
          <w:rFonts w:ascii="Comic Sans MS" w:eastAsia="+mn-ea" w:hAnsi="Comic Sans MS" w:cs="+mn-cs"/>
          <w:color w:val="000000"/>
          <w:kern w:val="24"/>
        </w:rPr>
        <w:t xml:space="preserve"> = 2.4</w:t>
      </w: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>Find each of the following:</w:t>
      </w: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a) </w:t>
      </w:r>
      <w:r>
        <w:rPr>
          <w:rFonts w:ascii="Symbol" w:eastAsia="+mn-ea" w:hAnsi="Symbol" w:cs="+mn-cs"/>
          <w:color w:val="000000"/>
          <w:kern w:val="24"/>
        </w:rPr>
        <w:t>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3x + 6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  <w:t xml:space="preserve">             b) </w:t>
      </w:r>
      <w:r>
        <w:rPr>
          <w:rFonts w:ascii="Symbol" w:eastAsia="+mn-ea" w:hAnsi="Symbol" w:cs="+mn-cs"/>
          <w:color w:val="000000"/>
          <w:kern w:val="24"/>
        </w:rPr>
        <w:t>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x – 8.2 + 1.5y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ab/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ab/>
      </w:r>
      <w:r>
        <w:rPr>
          <w:rFonts w:ascii="Comic Sans MS" w:eastAsia="+mn-ea" w:hAnsi="Comic Sans MS" w:cs="+mn-cs"/>
          <w:color w:val="000000"/>
          <w:kern w:val="24"/>
        </w:rPr>
        <w:t xml:space="preserve">           b) </w:t>
      </w:r>
      <w:r>
        <w:rPr>
          <w:rFonts w:ascii="Symbol" w:eastAsia="+mn-ea" w:hAnsi="Symbol" w:cs="+mn-cs"/>
          <w:color w:val="000000"/>
          <w:kern w:val="24"/>
        </w:rPr>
        <w:t>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4x + 2y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Symbol" w:eastAsia="+mn-ea" w:hAnsi="Symbol" w:cs="+mn-cs"/>
          <w:color w:val="000000"/>
          <w:kern w:val="24"/>
        </w:rPr>
        <w:t>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3x + 6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  <w:t xml:space="preserve">                 </w:t>
      </w:r>
      <w:r>
        <w:rPr>
          <w:rFonts w:ascii="Symbol" w:eastAsia="+mn-ea" w:hAnsi="Symbol" w:cs="+mn-cs"/>
          <w:color w:val="000000"/>
          <w:kern w:val="24"/>
        </w:rPr>
        <w:t>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x – 8.2 + 1.5y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ab/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ab/>
      </w:r>
      <w:r>
        <w:rPr>
          <w:rFonts w:ascii="Comic Sans MS" w:eastAsia="+mn-ea" w:hAnsi="Comic Sans MS" w:cs="+mn-cs"/>
          <w:color w:val="000000"/>
          <w:kern w:val="24"/>
        </w:rPr>
        <w:t xml:space="preserve">               </w:t>
      </w:r>
      <w:r>
        <w:rPr>
          <w:rFonts w:ascii="Symbol" w:eastAsia="+mn-ea" w:hAnsi="Symbol" w:cs="+mn-cs"/>
          <w:color w:val="000000"/>
          <w:kern w:val="24"/>
        </w:rPr>
        <w:t>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4x + 2y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</w:pP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 xml:space="preserve">2)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>A) = 0.61 and P(B|A) = 0.4</w:t>
      </w: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a) What is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A </w:t>
      </w:r>
      <w:r>
        <w:rPr>
          <w:rFonts w:ascii="Symbol" w:eastAsia="+mn-ea" w:hAnsi="Symbol" w:cs="+mn-cs"/>
          <w:color w:val="000000"/>
          <w:kern w:val="24"/>
        </w:rPr>
        <w:t></w:t>
      </w: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Comic Sans MS" w:eastAsia="+mn-ea" w:hAnsi="Comic Sans MS" w:cs="+mn-cs"/>
          <w:color w:val="000000"/>
          <w:kern w:val="24"/>
        </w:rPr>
        <w:t>B)?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>b) Are A and B disjoint?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3) A and B are independent events. 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A) = 0.73 and P(A </w:t>
      </w:r>
      <w:r>
        <w:rPr>
          <w:rFonts w:ascii="Symbol" w:eastAsia="+mn-ea" w:hAnsi="Symbol" w:cs="+mn-cs"/>
          <w:color w:val="000000"/>
          <w:kern w:val="24"/>
        </w:rPr>
        <w:t></w:t>
      </w:r>
      <w:r>
        <w:rPr>
          <w:rFonts w:ascii="Comic Sans MS" w:eastAsia="+mn-ea" w:hAnsi="Comic Sans MS" w:cs="+mn-cs"/>
          <w:color w:val="000000"/>
          <w:kern w:val="24"/>
        </w:rPr>
        <w:t xml:space="preserve"> B) = 0.24.  What is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>B)?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4)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M) = 0.36 and P(D|M) = 0.27. 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what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 is P(D </w:t>
      </w:r>
      <w:r>
        <w:rPr>
          <w:rFonts w:ascii="Symbol" w:eastAsia="+mn-ea" w:hAnsi="Symbol" w:cs="+mn-cs"/>
          <w:color w:val="000000"/>
          <w:kern w:val="24"/>
        </w:rPr>
        <w:t></w:t>
      </w:r>
      <w:r>
        <w:rPr>
          <w:rFonts w:ascii="Comic Sans MS" w:eastAsia="+mn-ea" w:hAnsi="Comic Sans MS" w:cs="+mn-cs"/>
          <w:color w:val="000000"/>
          <w:kern w:val="24"/>
        </w:rPr>
        <w:t xml:space="preserve"> M)?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A47969" w:rsidRDefault="00A47969">
      <w:pPr>
        <w:rPr>
          <w:rFonts w:ascii="Comic Sans MS" w:eastAsia="+mn-ea" w:hAnsi="Comic Sans MS" w:cs="+mn-cs"/>
          <w:color w:val="000000"/>
          <w:kern w:val="24"/>
          <w:sz w:val="24"/>
          <w:szCs w:val="24"/>
        </w:rPr>
      </w:pPr>
      <w:r>
        <w:rPr>
          <w:rFonts w:ascii="Comic Sans MS" w:eastAsia="+mn-ea" w:hAnsi="Comic Sans MS" w:cs="+mn-cs"/>
          <w:color w:val="000000"/>
          <w:kern w:val="24"/>
        </w:rPr>
        <w:br w:type="page"/>
      </w: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lastRenderedPageBreak/>
        <w:t>5) A continuous random variable X has the distribution as shown below.</w:t>
      </w: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 w:rsidRPr="00F60133">
        <w:rPr>
          <w:rFonts w:ascii="Comic Sans MS" w:eastAsia="+mn-ea" w:hAnsi="Comic Sans MS" w:cs="+mn-cs"/>
          <w:color w:val="000000"/>
          <w:kern w:val="24"/>
        </w:rPr>
        <w:drawing>
          <wp:inline distT="0" distB="0" distL="0" distR="0">
            <wp:extent cx="3276600" cy="1142206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76600" cy="1142206"/>
                      <a:chOff x="304800" y="6782594"/>
                      <a:chExt cx="3276600" cy="1142206"/>
                    </a:xfrm>
                  </a:grpSpPr>
                  <a:cxnSp>
                    <a:nvCxnSpPr>
                      <a:cNvPr id="6" name="Straight Arrow Connector 5"/>
                      <a:cNvCxnSpPr/>
                    </a:nvCxnSpPr>
                    <a:spPr>
                      <a:xfrm>
                        <a:off x="304800" y="7620000"/>
                        <a:ext cx="3276600" cy="1588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non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Arrow Connector 7"/>
                      <a:cNvCxnSpPr/>
                    </a:nvCxnSpPr>
                    <a:spPr>
                      <a:xfrm rot="5400000" flipH="1" flipV="1">
                        <a:off x="-76200" y="7239000"/>
                        <a:ext cx="914400" cy="1588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non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9" name="Rectangle 8"/>
                      <a:cNvSpPr/>
                    </a:nvSpPr>
                    <a:spPr>
                      <a:xfrm>
                        <a:off x="381000" y="7086600"/>
                        <a:ext cx="3048000" cy="5334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TextBox 9"/>
                      <a:cNvSpPr txBox="1"/>
                    </a:nvSpPr>
                    <a:spPr>
                      <a:xfrm>
                        <a:off x="3276600" y="7647801"/>
                        <a:ext cx="228600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smtClean="0">
                              <a:latin typeface="Comic Sans MS" pitchFamily="66" charset="0"/>
                            </a:rPr>
                            <a:t>6</a:t>
                          </a:r>
                          <a:endParaRPr lang="en-US" sz="1200" dirty="0">
                            <a:latin typeface="Comic Sans MS" pitchFamily="66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>Find:</w:t>
      </w:r>
    </w:p>
    <w:p w:rsidR="00F60133" w:rsidRDefault="00F60133" w:rsidP="00F60133">
      <w:pPr>
        <w:pStyle w:val="NormalWeb"/>
        <w:spacing w:before="0" w:beforeAutospacing="0" w:after="0" w:afterAutospacing="0"/>
      </w:pPr>
      <w:proofErr w:type="gramStart"/>
      <w:r>
        <w:rPr>
          <w:rFonts w:ascii="Comic Sans MS" w:eastAsia="+mn-ea" w:hAnsi="Comic Sans MS" w:cs="+mn-cs"/>
          <w:color w:val="000000"/>
          <w:kern w:val="24"/>
        </w:rPr>
        <w:t>a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) P(0.2 </w:t>
      </w:r>
      <w:r>
        <w:rPr>
          <w:rFonts w:ascii="Symbol" w:eastAsia="+mn-ea" w:hAnsi="Symbol" w:cs="+mn-cs"/>
          <w:color w:val="000000"/>
          <w:kern w:val="24"/>
        </w:rPr>
        <w:t></w:t>
      </w:r>
      <w:r>
        <w:rPr>
          <w:rFonts w:ascii="Comic Sans MS" w:eastAsia="+mn-ea" w:hAnsi="Comic Sans MS" w:cs="+mn-cs"/>
          <w:color w:val="000000"/>
          <w:kern w:val="24"/>
        </w:rPr>
        <w:t xml:space="preserve"> x </w:t>
      </w:r>
      <w:r>
        <w:rPr>
          <w:rFonts w:ascii="Symbol" w:eastAsia="+mn-ea" w:hAnsi="Symbol" w:cs="+mn-cs"/>
          <w:color w:val="000000"/>
          <w:kern w:val="24"/>
        </w:rPr>
        <w:t></w:t>
      </w:r>
      <w:r w:rsidR="00DB4E41">
        <w:rPr>
          <w:rFonts w:ascii="Comic Sans MS" w:eastAsia="+mn-ea" w:hAnsi="Comic Sans MS" w:cs="+mn-cs"/>
          <w:color w:val="000000"/>
          <w:kern w:val="24"/>
        </w:rPr>
        <w:t xml:space="preserve"> </w:t>
      </w:r>
      <w:r>
        <w:rPr>
          <w:rFonts w:ascii="Comic Sans MS" w:eastAsia="+mn-ea" w:hAnsi="Comic Sans MS" w:cs="+mn-cs"/>
          <w:color w:val="000000"/>
          <w:kern w:val="24"/>
        </w:rPr>
        <w:t>3)</w:t>
      </w:r>
      <w:r>
        <w:rPr>
          <w:rFonts w:ascii="Comic Sans MS" w:eastAsia="+mn-ea" w:hAnsi="Comic Sans MS" w:cs="+mn-cs"/>
          <w:color w:val="000000"/>
          <w:kern w:val="24"/>
        </w:rPr>
        <w:tab/>
        <w:t xml:space="preserve">          </w:t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 xml:space="preserve">b) P(2.5 </w:t>
      </w:r>
      <w:r w:rsidR="00DB4E41">
        <w:rPr>
          <w:rFonts w:ascii="Symbol" w:eastAsia="+mn-ea" w:hAnsi="Symbol" w:cs="+mn-cs"/>
          <w:color w:val="000000"/>
          <w:kern w:val="24"/>
        </w:rPr>
        <w:t></w:t>
      </w:r>
      <w:r>
        <w:rPr>
          <w:rFonts w:ascii="Comic Sans MS" w:eastAsia="+mn-ea" w:hAnsi="Comic Sans MS" w:cs="+mn-cs"/>
          <w:color w:val="000000"/>
          <w:kern w:val="24"/>
        </w:rPr>
        <w:t xml:space="preserve"> x </w:t>
      </w:r>
      <w:r w:rsidR="00DB4E41">
        <w:rPr>
          <w:rFonts w:ascii="Symbol" w:eastAsia="+mn-ea" w:hAnsi="Symbol" w:cs="+mn-cs"/>
          <w:color w:val="000000"/>
          <w:kern w:val="24"/>
        </w:rPr>
        <w:t></w:t>
      </w:r>
      <w:r>
        <w:rPr>
          <w:rFonts w:ascii="Comic Sans MS" w:eastAsia="+mn-ea" w:hAnsi="Comic Sans MS" w:cs="+mn-cs"/>
          <w:color w:val="000000"/>
          <w:kern w:val="24"/>
        </w:rPr>
        <w:t xml:space="preserve"> 4.3)</w:t>
      </w:r>
      <w:r>
        <w:rPr>
          <w:rFonts w:ascii="Comic Sans MS" w:eastAsia="+mn-ea" w:hAnsi="Comic Sans MS" w:cs="+mn-cs"/>
          <w:color w:val="000000"/>
          <w:kern w:val="24"/>
        </w:rPr>
        <w:tab/>
        <w:t xml:space="preserve">                  c) P(x = 1.3)</w:t>
      </w:r>
    </w:p>
    <w:p w:rsidR="00F60133" w:rsidRDefault="00F60133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6.  Discrete Random Variable Q has the distribution shown below.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tbl>
      <w:tblPr>
        <w:tblW w:w="5340" w:type="dxa"/>
        <w:tblCellMar>
          <w:left w:w="0" w:type="dxa"/>
          <w:right w:w="0" w:type="dxa"/>
        </w:tblCellMar>
        <w:tblLook w:val="04A0"/>
      </w:tblPr>
      <w:tblGrid>
        <w:gridCol w:w="878"/>
        <w:gridCol w:w="717"/>
        <w:gridCol w:w="717"/>
        <w:gridCol w:w="677"/>
        <w:gridCol w:w="857"/>
        <w:gridCol w:w="817"/>
        <w:gridCol w:w="677"/>
      </w:tblGrid>
      <w:tr w:rsidR="00A47969" w:rsidTr="00A47969">
        <w:trPr>
          <w:trHeight w:val="24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Q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1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2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3 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4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5 </w:t>
            </w:r>
          </w:p>
        </w:tc>
      </w:tr>
      <w:tr w:rsidR="00A47969" w:rsidTr="00A47969">
        <w:trPr>
          <w:trHeight w:val="24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P(Q)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0.2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0.4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0.1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0.05 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0.15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 w:line="240" w:lineRule="atLeast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0.1 </w:t>
            </w:r>
          </w:p>
        </w:tc>
      </w:tr>
    </w:tbl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a) Find </w:t>
      </w:r>
      <w:r>
        <w:rPr>
          <w:rFonts w:ascii="Symbol" w:eastAsia="+mn-ea" w:hAnsi="Symbol" w:cs="+mn-cs"/>
          <w:color w:val="000000"/>
          <w:kern w:val="24"/>
        </w:rPr>
        <w:t>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Q</w:t>
      </w:r>
      <w:r>
        <w:rPr>
          <w:rFonts w:ascii="Comic Sans MS" w:eastAsia="+mn-ea" w:hAnsi="Comic Sans MS" w:cs="+mn-cs"/>
          <w:color w:val="000000"/>
          <w:kern w:val="24"/>
        </w:rPr>
        <w:t>.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 xml:space="preserve">b) Find </w:t>
      </w:r>
      <w:r>
        <w:rPr>
          <w:rFonts w:ascii="Symbol" w:eastAsia="+mn-ea" w:hAnsi="Symbol" w:cs="+mn-cs"/>
          <w:color w:val="000000"/>
          <w:kern w:val="24"/>
        </w:rPr>
        <w:t></w:t>
      </w:r>
      <w:r>
        <w:rPr>
          <w:rFonts w:ascii="Comic Sans MS" w:eastAsia="+mn-ea" w:hAnsi="Comic Sans MS" w:cs="+mn-cs"/>
          <w:color w:val="000000"/>
          <w:kern w:val="24"/>
          <w:position w:val="-10"/>
          <w:vertAlign w:val="subscript"/>
        </w:rPr>
        <w:t>Q</w:t>
      </w:r>
      <w:r>
        <w:rPr>
          <w:rFonts w:ascii="Comic Sans MS" w:eastAsia="+mn-ea" w:hAnsi="Comic Sans MS" w:cs="+mn-cs"/>
          <w:color w:val="000000"/>
          <w:kern w:val="24"/>
        </w:rPr>
        <w:t>.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>7.  The probability of picking a blue chip out of a bag is 0.26.  I pick 4 chips out of the bag (with replacement).</w:t>
      </w: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>a) Create a probability distribution.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b) Find P(X ≤ 3)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>c) Find P(X = 1)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d) Find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>1 ≤ X &lt; 4)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>e) Find P(X ≠ 2)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8. 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A) = 0.26, P(B) = 0.41, P(A </w:t>
      </w:r>
      <w:r>
        <w:rPr>
          <w:rFonts w:ascii="Symbol" w:eastAsia="+mn-ea" w:hAnsi="Symbol" w:cs="+mn-cs"/>
          <w:color w:val="000000"/>
          <w:kern w:val="24"/>
        </w:rPr>
        <w:t></w:t>
      </w:r>
      <w:r>
        <w:rPr>
          <w:rFonts w:ascii="Symbol" w:eastAsia="+mn-ea" w:hAnsi="Symbol" w:cs="+mn-cs"/>
          <w:color w:val="000000"/>
          <w:kern w:val="24"/>
        </w:rPr>
        <w:t></w:t>
      </w:r>
      <w:r>
        <w:rPr>
          <w:rFonts w:ascii="Comic Sans MS" w:eastAsia="+mn-ea" w:hAnsi="Comic Sans MS" w:cs="+mn-cs"/>
          <w:color w:val="000000"/>
          <w:kern w:val="24"/>
        </w:rPr>
        <w:t>B) = 0.1</w:t>
      </w: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a) Find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A </w:t>
      </w:r>
      <w:r>
        <w:rPr>
          <w:rFonts w:ascii="Symbol" w:eastAsia="+mn-ea" w:hAnsi="Symbol" w:cs="+mn-cs"/>
          <w:color w:val="000000"/>
          <w:kern w:val="24"/>
        </w:rPr>
        <w:t></w:t>
      </w:r>
      <w:r>
        <w:rPr>
          <w:rFonts w:ascii="Comic Sans MS" w:eastAsia="+mn-ea" w:hAnsi="Comic Sans MS" w:cs="+mn-cs"/>
          <w:color w:val="000000"/>
          <w:kern w:val="24"/>
        </w:rPr>
        <w:t xml:space="preserve"> B).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 xml:space="preserve">b) Find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>B|A).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c) Are A and B disjoint?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>d) Are A and B independent?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 xml:space="preserve">9)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>A) = 0.6, P(B) = 0.34, P(B|A) = 0.2</w:t>
      </w: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 xml:space="preserve">a) Find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A </w:t>
      </w:r>
      <w:r>
        <w:rPr>
          <w:rFonts w:ascii="Symbol" w:eastAsia="+mn-ea" w:hAnsi="Symbol" w:cs="+mn-cs"/>
          <w:color w:val="000000"/>
          <w:kern w:val="24"/>
        </w:rPr>
        <w:t></w:t>
      </w:r>
      <w:r>
        <w:rPr>
          <w:rFonts w:ascii="Calibri" w:eastAsia="+mn-ea" w:hAnsi="Calibri" w:cs="+mn-cs"/>
          <w:color w:val="000000"/>
          <w:kern w:val="24"/>
        </w:rPr>
        <w:t xml:space="preserve"> </w:t>
      </w:r>
      <w:r>
        <w:rPr>
          <w:rFonts w:ascii="Comic Sans MS" w:eastAsia="+mn-ea" w:hAnsi="Comic Sans MS" w:cs="+mn-cs"/>
          <w:color w:val="000000"/>
          <w:kern w:val="24"/>
        </w:rPr>
        <w:t>B).</w:t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 w:rsidR="00A47969">
        <w:rPr>
          <w:rFonts w:ascii="Comic Sans MS" w:eastAsia="+mn-ea" w:hAnsi="Comic Sans MS" w:cs="+mn-cs"/>
          <w:color w:val="000000"/>
          <w:kern w:val="24"/>
        </w:rPr>
        <w:tab/>
      </w:r>
      <w:r>
        <w:rPr>
          <w:rFonts w:ascii="Comic Sans MS" w:eastAsia="+mn-ea" w:hAnsi="Comic Sans MS" w:cs="+mn-cs"/>
          <w:color w:val="000000"/>
          <w:kern w:val="24"/>
        </w:rPr>
        <w:t xml:space="preserve">b) Find </w:t>
      </w:r>
      <w:proofErr w:type="gramStart"/>
      <w:r>
        <w:rPr>
          <w:rFonts w:ascii="Comic Sans MS" w:eastAsia="+mn-ea" w:hAnsi="Comic Sans MS" w:cs="+mn-cs"/>
          <w:color w:val="000000"/>
          <w:kern w:val="24"/>
        </w:rPr>
        <w:t>P(</w:t>
      </w:r>
      <w:proofErr w:type="gramEnd"/>
      <w:r>
        <w:rPr>
          <w:rFonts w:ascii="Comic Sans MS" w:eastAsia="+mn-ea" w:hAnsi="Comic Sans MS" w:cs="+mn-cs"/>
          <w:color w:val="000000"/>
          <w:kern w:val="24"/>
        </w:rPr>
        <w:t xml:space="preserve">A </w:t>
      </w:r>
      <w:r>
        <w:rPr>
          <w:rFonts w:ascii="Symbol" w:eastAsia="+mn-ea" w:hAnsi="Symbol" w:cs="+mn-cs"/>
          <w:color w:val="000000"/>
          <w:kern w:val="24"/>
        </w:rPr>
        <w:t></w:t>
      </w:r>
      <w:r>
        <w:rPr>
          <w:rFonts w:ascii="Calibri" w:eastAsia="+mn-ea" w:hAnsi="Calibri" w:cs="+mn-cs"/>
          <w:color w:val="000000"/>
          <w:kern w:val="24"/>
        </w:rPr>
        <w:t xml:space="preserve"> </w:t>
      </w:r>
      <w:r>
        <w:rPr>
          <w:rFonts w:ascii="Comic Sans MS" w:eastAsia="+mn-ea" w:hAnsi="Comic Sans MS" w:cs="+mn-cs"/>
          <w:color w:val="000000"/>
          <w:kern w:val="24"/>
        </w:rPr>
        <w:t xml:space="preserve">B). </w:t>
      </w:r>
    </w:p>
    <w:p w:rsidR="00F60133" w:rsidRDefault="00F60133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10.  An office receives 60% of its ink cartridges from Office Max and the rest from Staples.  Suppose that 5% of the cartridges are defective from Office Max.  3% of the cartridges are defective from Staples.</w:t>
      </w: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A4796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What is the probability that an ink cartridge is defective?</w:t>
      </w:r>
    </w:p>
    <w:p w:rsidR="00A47969" w:rsidRDefault="00A47969" w:rsidP="00A47969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A47969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A47969">
      <w:pPr>
        <w:pStyle w:val="NormalWeb"/>
        <w:spacing w:before="0" w:beforeAutospacing="0" w:after="0" w:afterAutospacing="0"/>
      </w:pPr>
    </w:p>
    <w:p w:rsidR="00F60133" w:rsidRDefault="00F60133" w:rsidP="00A4796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An ink cartridge is defective.  What is the probability that it is from Office Max?</w:t>
      </w:r>
    </w:p>
    <w:p w:rsidR="00A47969" w:rsidRDefault="00A47969" w:rsidP="00A47969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A47969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A47969">
      <w:pPr>
        <w:pStyle w:val="NormalWeb"/>
        <w:spacing w:before="0" w:beforeAutospacing="0" w:after="0" w:afterAutospacing="0"/>
      </w:pPr>
    </w:p>
    <w:p w:rsidR="00F60133" w:rsidRDefault="00F60133" w:rsidP="00A4796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An ink cartridge is defective.  What is the probability that it is from Staples?</w:t>
      </w:r>
    </w:p>
    <w:p w:rsidR="00A47969" w:rsidRDefault="00A47969" w:rsidP="00A47969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A47969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>
      <w:pPr>
        <w:rPr>
          <w:rFonts w:ascii="Comic Sans MS" w:eastAsia="+mn-ea" w:hAnsi="Comic Sans MS" w:cs="+mn-cs"/>
          <w:color w:val="000000"/>
          <w:kern w:val="24"/>
          <w:sz w:val="24"/>
          <w:szCs w:val="24"/>
        </w:rPr>
      </w:pPr>
      <w:r>
        <w:rPr>
          <w:rFonts w:ascii="Comic Sans MS" w:eastAsia="+mn-ea" w:hAnsi="Comic Sans MS" w:cs="+mn-cs"/>
          <w:color w:val="000000"/>
          <w:kern w:val="24"/>
        </w:rPr>
        <w:br w:type="page"/>
      </w: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lastRenderedPageBreak/>
        <w:t>11.  Random Variables X and Y have the following distributions:</w:t>
      </w:r>
    </w:p>
    <w:tbl>
      <w:tblPr>
        <w:tblW w:w="3620" w:type="dxa"/>
        <w:tblCellMar>
          <w:left w:w="0" w:type="dxa"/>
          <w:right w:w="0" w:type="dxa"/>
        </w:tblCellMar>
        <w:tblLook w:val="04A0"/>
      </w:tblPr>
      <w:tblGrid>
        <w:gridCol w:w="836"/>
        <w:gridCol w:w="676"/>
        <w:gridCol w:w="676"/>
        <w:gridCol w:w="716"/>
        <w:gridCol w:w="716"/>
      </w:tblGrid>
      <w:tr w:rsidR="00A47969" w:rsidTr="00A47969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X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1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2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3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4 </w:t>
            </w:r>
          </w:p>
        </w:tc>
      </w:tr>
      <w:tr w:rsidR="00A47969" w:rsidTr="00A47969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 w:rsidP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P(X)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0.1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0.1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0.5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0.3 </w:t>
            </w:r>
          </w:p>
        </w:tc>
      </w:tr>
    </w:tbl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tbl>
      <w:tblPr>
        <w:tblW w:w="2900" w:type="dxa"/>
        <w:tblCellMar>
          <w:left w:w="0" w:type="dxa"/>
          <w:right w:w="0" w:type="dxa"/>
        </w:tblCellMar>
        <w:tblLook w:val="04A0"/>
      </w:tblPr>
      <w:tblGrid>
        <w:gridCol w:w="832"/>
        <w:gridCol w:w="677"/>
        <w:gridCol w:w="677"/>
        <w:gridCol w:w="714"/>
      </w:tblGrid>
      <w:tr w:rsidR="00A47969" w:rsidTr="00A47969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Y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1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2 </w:t>
            </w:r>
          </w:p>
        </w:tc>
      </w:tr>
      <w:tr w:rsidR="00A47969" w:rsidTr="00A47969"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P(Y)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0.3 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0.2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0.5 </w:t>
            </w:r>
          </w:p>
        </w:tc>
      </w:tr>
    </w:tbl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  <w:r>
        <w:rPr>
          <w:rFonts w:ascii="Comic Sans MS" w:eastAsia="+mn-ea" w:hAnsi="Comic Sans MS" w:cs="+mn-cs"/>
          <w:color w:val="000000"/>
          <w:kern w:val="24"/>
        </w:rPr>
        <w:t>Find their joint probability distribution if X and Y are independent.</w:t>
      </w: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color w:val="000000"/>
          <w:kern w:val="24"/>
        </w:rPr>
      </w:pPr>
    </w:p>
    <w:p w:rsidR="00A47969" w:rsidRDefault="00A47969" w:rsidP="00F60133">
      <w:pPr>
        <w:pStyle w:val="NormalWeb"/>
        <w:spacing w:before="0" w:beforeAutospacing="0" w:after="0" w:afterAutospacing="0"/>
      </w:pPr>
    </w:p>
    <w:p w:rsidR="00F60133" w:rsidRDefault="00F60133" w:rsidP="00F60133">
      <w:pPr>
        <w:pStyle w:val="NormalWeb"/>
        <w:spacing w:before="0" w:beforeAutospacing="0" w:after="0" w:afterAutospacing="0"/>
      </w:pPr>
      <w:r>
        <w:rPr>
          <w:rFonts w:ascii="Comic Sans MS" w:eastAsia="+mn-ea" w:hAnsi="Comic Sans MS" w:cs="+mn-cs"/>
          <w:color w:val="000000"/>
          <w:kern w:val="24"/>
        </w:rPr>
        <w:t xml:space="preserve">12.  X and Y are random variables with the following joint distribution.  Find their individual probability distributions. </w:t>
      </w:r>
    </w:p>
    <w:p w:rsidR="00F60133" w:rsidRDefault="00F60133" w:rsidP="00F60133">
      <w:pPr>
        <w:pStyle w:val="NormalWeb"/>
        <w:spacing w:before="0" w:beforeAutospacing="0" w:after="0" w:afterAutospacing="0"/>
      </w:pPr>
    </w:p>
    <w:tbl>
      <w:tblPr>
        <w:tblW w:w="4460" w:type="dxa"/>
        <w:tblCellMar>
          <w:left w:w="0" w:type="dxa"/>
          <w:right w:w="0" w:type="dxa"/>
        </w:tblCellMar>
        <w:tblLook w:val="04A0"/>
      </w:tblPr>
      <w:tblGrid>
        <w:gridCol w:w="1000"/>
        <w:gridCol w:w="1000"/>
        <w:gridCol w:w="800"/>
        <w:gridCol w:w="800"/>
        <w:gridCol w:w="860"/>
      </w:tblGrid>
      <w:tr w:rsidR="00A47969" w:rsidTr="00A47969"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Y </w:t>
            </w:r>
          </w:p>
        </w:tc>
      </w:tr>
      <w:tr w:rsidR="00A47969" w:rsidTr="00A47969"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2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3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4 </w:t>
            </w:r>
          </w:p>
        </w:tc>
      </w:tr>
      <w:tr w:rsidR="00A47969" w:rsidTr="00A47969">
        <w:tc>
          <w:tcPr>
            <w:tcW w:w="1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X 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0.2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0.1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0.25 </w:t>
            </w:r>
          </w:p>
        </w:tc>
      </w:tr>
      <w:tr w:rsidR="00A47969" w:rsidTr="00A4796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1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0.05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0.05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0.05 </w:t>
            </w:r>
          </w:p>
        </w:tc>
      </w:tr>
      <w:tr w:rsidR="00A47969" w:rsidTr="00A4796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2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0.09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0.03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0.08 </w:t>
            </w:r>
          </w:p>
        </w:tc>
      </w:tr>
      <w:tr w:rsidR="00A47969" w:rsidTr="00A4796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7969" w:rsidRDefault="00A4796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3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0.01 </w:t>
            </w:r>
          </w:p>
        </w:tc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0.07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47969" w:rsidRDefault="00A479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omic Sans MS" w:hAnsi="Comic Sans MS" w:cs="Arial"/>
                <w:color w:val="000000"/>
                <w:kern w:val="24"/>
              </w:rPr>
              <w:t xml:space="preserve">0.02 </w:t>
            </w:r>
          </w:p>
        </w:tc>
      </w:tr>
    </w:tbl>
    <w:p w:rsidR="00F346AF" w:rsidRDefault="007164C4"/>
    <w:sectPr w:rsidR="00F346AF" w:rsidSect="004C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C3B4B"/>
    <w:multiLevelType w:val="hybridMultilevel"/>
    <w:tmpl w:val="B3542534"/>
    <w:lvl w:ilvl="0" w:tplc="849E39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60133"/>
    <w:rsid w:val="00443CA6"/>
    <w:rsid w:val="00471822"/>
    <w:rsid w:val="004C6D56"/>
    <w:rsid w:val="00A47969"/>
    <w:rsid w:val="00DB4E41"/>
    <w:rsid w:val="00F60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0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1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2009-03-17T15:24:00Z</dcterms:created>
  <dcterms:modified xsi:type="dcterms:W3CDTF">2009-03-17T15:55:00Z</dcterms:modified>
</cp:coreProperties>
</file>